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F9D" w:rsidRDefault="00BA10BB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TÍTULO (CENTRALIZADO, TIMES NEW RO</w:t>
      </w:r>
      <w:bookmarkStart w:id="0" w:name="_GoBack"/>
      <w:bookmarkEnd w:id="0"/>
      <w:r>
        <w:rPr>
          <w:b/>
          <w:bCs/>
          <w:sz w:val="24"/>
          <w:szCs w:val="24"/>
        </w:rPr>
        <w:t>MAN 14, NEGRITO E LETRAS MINÚSCULAS, EXCETO nomes científicos, se houver)</w:t>
      </w:r>
    </w:p>
    <w:p w:rsidR="00C65F9D" w:rsidRDefault="00C65F9D">
      <w:pPr>
        <w:spacing w:after="0" w:line="240" w:lineRule="auto"/>
        <w:jc w:val="both"/>
        <w:rPr>
          <w:sz w:val="24"/>
          <w:szCs w:val="24"/>
        </w:rPr>
      </w:pPr>
    </w:p>
    <w:p w:rsidR="00C65F9D" w:rsidRDefault="00BA10B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; Nome completo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; Nome completo</w:t>
      </w:r>
      <w:r>
        <w:rPr>
          <w:sz w:val="24"/>
          <w:szCs w:val="24"/>
          <w:vertAlign w:val="superscript"/>
        </w:rPr>
        <w:t>3*</w:t>
      </w:r>
      <w:r>
        <w:rPr>
          <w:sz w:val="24"/>
          <w:szCs w:val="24"/>
        </w:rPr>
        <w:t xml:space="preserve"> - Centralizado, TIMES NEW ROMAN 12, sem negrito (máximo 6 autores)</w:t>
      </w:r>
    </w:p>
    <w:p w:rsidR="00C65F9D" w:rsidRDefault="00C65F9D">
      <w:pPr>
        <w:spacing w:after="0" w:line="240" w:lineRule="auto"/>
        <w:jc w:val="both"/>
        <w:rPr>
          <w:sz w:val="24"/>
          <w:szCs w:val="24"/>
        </w:rPr>
      </w:pPr>
    </w:p>
    <w:p w:rsidR="00C65F9D" w:rsidRDefault="00BA10BB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Laboratório ou Grupo de Pesquisa, Instituição/Universidade, Estado (sigla) - País; 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>Laboratório ou Grupo de Pesquisa, Instituição/Universidade, Estado - País; centralizado, tamanho 10, Times News Roman, sem negrito</w:t>
      </w:r>
    </w:p>
    <w:p w:rsidR="00C65F9D" w:rsidRDefault="00BA10BB">
      <w:pPr>
        <w:spacing w:after="0" w:line="240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*Autor correspondente:</w:t>
      </w:r>
      <w:r>
        <w:rPr>
          <w:sz w:val="20"/>
          <w:szCs w:val="20"/>
        </w:rPr>
        <w:t xml:space="preserve"> </w:t>
      </w:r>
      <w:hyperlink r:id="rId7">
        <w:r>
          <w:rPr>
            <w:color w:val="467886"/>
            <w:sz w:val="20"/>
            <w:szCs w:val="20"/>
            <w:u w:val="single"/>
          </w:rPr>
          <w:t>colocar.e-mail@gmail.com</w:t>
        </w:r>
      </w:hyperlink>
    </w:p>
    <w:p w:rsidR="00C65F9D" w:rsidRDefault="00C65F9D">
      <w:pPr>
        <w:spacing w:after="0" w:line="240" w:lineRule="auto"/>
        <w:jc w:val="both"/>
        <w:rPr>
          <w:color w:val="0070C0"/>
          <w:sz w:val="24"/>
          <w:szCs w:val="24"/>
        </w:rPr>
      </w:pPr>
    </w:p>
    <w:p w:rsidR="00C65F9D" w:rsidRDefault="00BA10BB">
      <w:pPr>
        <w:spacing w:after="0" w:line="240" w:lineRule="auto"/>
        <w:jc w:val="both"/>
        <w:rPr>
          <w:color w:val="0070C0"/>
        </w:rPr>
      </w:pPr>
      <w:r>
        <w:rPr>
          <w:b/>
          <w:bCs/>
          <w:color w:val="0070C0"/>
        </w:rPr>
        <w:t xml:space="preserve">Área temática: </w:t>
      </w:r>
      <w:proofErr w:type="spellStart"/>
      <w:r>
        <w:rPr>
          <w:b/>
          <w:bCs/>
          <w:color w:val="0070C0"/>
        </w:rPr>
        <w:t>xxx</w:t>
      </w:r>
      <w:proofErr w:type="spellEnd"/>
    </w:p>
    <w:p w:rsidR="00C65F9D" w:rsidRDefault="00C65F9D">
      <w:pPr>
        <w:spacing w:after="0" w:line="240" w:lineRule="auto"/>
        <w:jc w:val="both"/>
      </w:pPr>
    </w:p>
    <w:p w:rsidR="00C65F9D" w:rsidRDefault="00BA10BB">
      <w:pPr>
        <w:spacing w:after="0" w:line="276" w:lineRule="auto"/>
        <w:jc w:val="both"/>
      </w:pPr>
      <w:r>
        <w:rPr>
          <w:color w:val="0070C0"/>
        </w:rPr>
        <w:t xml:space="preserve">Este arquivo já </w:t>
      </w:r>
      <w:proofErr w:type="gramStart"/>
      <w:r>
        <w:rPr>
          <w:color w:val="0070C0"/>
        </w:rPr>
        <w:t>encontra-se</w:t>
      </w:r>
      <w:proofErr w:type="gramEnd"/>
      <w:r>
        <w:rPr>
          <w:color w:val="0070C0"/>
        </w:rPr>
        <w:t xml:space="preserve"> formatado, não devendo ser alterado. </w:t>
      </w:r>
      <w:r>
        <w:t>Adotar margens de 2 cm (esquerda e direita, superior e inferior). Se os autores pertencerem a uma única institui</w:t>
      </w:r>
      <w:r>
        <w:t xml:space="preserve">ção, basta escrever o nome da mesma uma única vez, acompanhada dos números sobrescritos correspondentes aos autores vinculados à mesma. O corpo do resumo deverá estar no modo justificado, fonte Times New </w:t>
      </w:r>
      <w:proofErr w:type="gramStart"/>
      <w:r>
        <w:t>Roman,  tamanho</w:t>
      </w:r>
      <w:proofErr w:type="gramEnd"/>
      <w:r>
        <w:t xml:space="preserve"> 11, espaçamento 1,15 entre linhas, n</w:t>
      </w:r>
      <w:r>
        <w:t xml:space="preserve">o </w:t>
      </w:r>
      <w:r>
        <w:rPr>
          <w:b/>
          <w:bCs/>
          <w:color w:val="0070C0"/>
        </w:rPr>
        <w:t>mínimo 250 e no máximo 400 palavras</w:t>
      </w:r>
      <w:r>
        <w:t xml:space="preserve">. O texto deverá estar em parágrafo único e </w:t>
      </w:r>
      <w:r>
        <w:rPr>
          <w:b/>
          <w:bCs/>
        </w:rPr>
        <w:t>NÃO</w:t>
      </w:r>
      <w:r>
        <w:t xml:space="preserve"> deve incluir figuras, tabelas, gráficos, citações ou referências. </w:t>
      </w:r>
      <w:r>
        <w:rPr>
          <w:b/>
          <w:bCs/>
        </w:rPr>
        <w:t>Eixo Temático</w:t>
      </w:r>
      <w:r>
        <w:t xml:space="preserve">: deve ser inserido imediatamente abaixo do nome e vínculo dos autores. Os itens </w:t>
      </w:r>
      <w:proofErr w:type="gramStart"/>
      <w:r>
        <w:t>da  estrutu</w:t>
      </w:r>
      <w:r>
        <w:t>ra</w:t>
      </w:r>
      <w:proofErr w:type="gramEnd"/>
      <w:r>
        <w:t xml:space="preserve"> do resumo devem estar destacados em negrito, sem entrada de parágrafo ou linhas em branco, devendo conter: “</w:t>
      </w:r>
      <w:r>
        <w:rPr>
          <w:b/>
          <w:bCs/>
        </w:rPr>
        <w:t>Introdução:</w:t>
      </w:r>
      <w:r>
        <w:t>”; “</w:t>
      </w:r>
      <w:r>
        <w:rPr>
          <w:b/>
          <w:bCs/>
        </w:rPr>
        <w:t>Objetivo:</w:t>
      </w:r>
      <w:r>
        <w:t>”; “</w:t>
      </w:r>
      <w:r>
        <w:rPr>
          <w:b/>
          <w:bCs/>
        </w:rPr>
        <w:t>Metodologia:</w:t>
      </w:r>
      <w:r>
        <w:t>”; “</w:t>
      </w:r>
      <w:r>
        <w:rPr>
          <w:b/>
          <w:bCs/>
        </w:rPr>
        <w:t>Resultados:</w:t>
      </w:r>
      <w:r>
        <w:t>” (parciais ou concluídos) e “</w:t>
      </w:r>
      <w:r>
        <w:rPr>
          <w:b/>
          <w:bCs/>
        </w:rPr>
        <w:t xml:space="preserve">Conclusões: </w:t>
      </w:r>
      <w:r>
        <w:t>(trabalhos originais)” ou “</w:t>
      </w:r>
      <w:r>
        <w:rPr>
          <w:b/>
          <w:bCs/>
        </w:rPr>
        <w:t>Considerações Finais:</w:t>
      </w:r>
      <w:r>
        <w:rPr>
          <w:b/>
          <w:bCs/>
        </w:rPr>
        <w:t xml:space="preserve"> </w:t>
      </w:r>
      <w:r>
        <w:t xml:space="preserve">(trabalhos de revisão de literatura)”. </w:t>
      </w:r>
      <w:r>
        <w:rPr>
          <w:b/>
          <w:bCs/>
        </w:rPr>
        <w:t>Palavras-chave: quatro a seis, deve estar abaixo do resumo</w:t>
      </w:r>
      <w:r>
        <w:t xml:space="preserve">, com a primeira letra de cada palavra maiúscula e o restante minúsculas, separada por vírgula (,) e em ordem alfabética. </w:t>
      </w:r>
      <w:r>
        <w:rPr>
          <w:b/>
          <w:bCs/>
          <w:shd w:val="clear" w:color="auto" w:fill="9900FF"/>
        </w:rPr>
        <w:t>São necessárias</w:t>
      </w:r>
      <w:r>
        <w:rPr>
          <w:shd w:val="clear" w:color="auto" w:fill="9900FF"/>
        </w:rPr>
        <w:t xml:space="preserve"> </w:t>
      </w:r>
      <w:r>
        <w:rPr>
          <w:b/>
          <w:bCs/>
          <w:shd w:val="clear" w:color="auto" w:fill="9900FF"/>
        </w:rPr>
        <w:t>duas versões</w:t>
      </w:r>
      <w:r>
        <w:rPr>
          <w:b/>
          <w:bCs/>
        </w:rPr>
        <w:t>, sendo uma com os nomes e dados dos autores e outra sem esses dados</w:t>
      </w:r>
      <w:r>
        <w:t>. Ao submeter, marque no sistema, todos os autores como apresentador. </w:t>
      </w:r>
    </w:p>
    <w:p w:rsidR="00C65F9D" w:rsidRDefault="00C65F9D">
      <w:pPr>
        <w:spacing w:after="0" w:line="240" w:lineRule="auto"/>
        <w:jc w:val="both"/>
        <w:rPr>
          <w:b/>
          <w:bCs/>
        </w:rPr>
      </w:pPr>
    </w:p>
    <w:p w:rsidR="00C65F9D" w:rsidRDefault="00BA10BB">
      <w:pPr>
        <w:spacing w:after="0" w:line="240" w:lineRule="auto"/>
        <w:jc w:val="both"/>
      </w:pPr>
      <w:bookmarkStart w:id="1" w:name="_heading=h.cmn12wya4hh" w:colFirst="0" w:colLast="0"/>
      <w:bookmarkEnd w:id="1"/>
      <w:r>
        <w:rPr>
          <w:b/>
          <w:bCs/>
        </w:rPr>
        <w:t xml:space="preserve">Palavras-chave: </w:t>
      </w:r>
      <w:r>
        <w:t>Modelo, Resumo, Simples.</w:t>
      </w:r>
      <w:r>
        <w:rPr>
          <w:b/>
          <w:bCs/>
        </w:rPr>
        <w:t xml:space="preserve"> </w:t>
      </w:r>
      <w:proofErr w:type="gramStart"/>
      <w:r>
        <w:t>( 4</w:t>
      </w:r>
      <w:proofErr w:type="gramEnd"/>
      <w:r>
        <w:t xml:space="preserve"> a 6 palavras, recomenda-se não repetir palavras do título). </w:t>
      </w:r>
    </w:p>
    <w:p w:rsidR="00C65F9D" w:rsidRDefault="00BA10BB">
      <w:pPr>
        <w:spacing w:after="0" w:line="276" w:lineRule="auto"/>
        <w:jc w:val="both"/>
      </w:pPr>
      <w:r>
        <w:br/>
      </w:r>
      <w:r>
        <w:rPr>
          <w:b/>
          <w:bCs/>
        </w:rPr>
        <w:t>Declaraçã</w:t>
      </w:r>
      <w:r>
        <w:rPr>
          <w:b/>
          <w:bCs/>
        </w:rPr>
        <w:t>o de uso de Inteligência Artificial:</w:t>
      </w:r>
      <w:r>
        <w:t xml:space="preserve"> quando aplicável, o uso de ferramentas de inteligência artificial, os autores devem declarar a </w:t>
      </w:r>
      <w:r>
        <w:rPr>
          <w:b/>
          <w:bCs/>
        </w:rPr>
        <w:t>ferramenta empregada</w:t>
      </w:r>
      <w:r>
        <w:t xml:space="preserve">, a </w:t>
      </w:r>
      <w:r>
        <w:rPr>
          <w:b/>
          <w:bCs/>
        </w:rPr>
        <w:t>etapa de aplicação</w:t>
      </w:r>
      <w:r>
        <w:t xml:space="preserve"> e </w:t>
      </w:r>
      <w:r>
        <w:rPr>
          <w:b/>
          <w:bCs/>
        </w:rPr>
        <w:t>sua finalidade</w:t>
      </w:r>
      <w:r>
        <w:t>. O uso dessas ferramentas deve respeitar os princípios de integr</w:t>
      </w:r>
      <w:r>
        <w:t>idade acadêmica, científica e ética, sendo os autores integralmente responsáveis pela originalidade, veracidade e conteúdo do trabalho.</w:t>
      </w:r>
    </w:p>
    <w:p w:rsidR="00C65F9D" w:rsidRDefault="00BA10BB">
      <w:pPr>
        <w:spacing w:after="0" w:line="276" w:lineRule="auto"/>
        <w:jc w:val="both"/>
      </w:pPr>
      <w:r>
        <w:t xml:space="preserve"> </w:t>
      </w:r>
    </w:p>
    <w:p w:rsidR="00C65F9D" w:rsidRDefault="00BA10BB">
      <w:pPr>
        <w:spacing w:after="0" w:line="276" w:lineRule="auto"/>
        <w:jc w:val="both"/>
      </w:pPr>
      <w:r>
        <w:rPr>
          <w:b/>
          <w:bCs/>
        </w:rPr>
        <w:t>Agradecimentos:</w:t>
      </w:r>
      <w:r>
        <w:t xml:space="preserve"> Se houver necessidade, utilize este espaço para fazer referência às instituições financiadoras ou órgã</w:t>
      </w:r>
      <w:r>
        <w:t>os de fomento.</w:t>
      </w:r>
    </w:p>
    <w:p w:rsidR="00C65F9D" w:rsidRDefault="00C65F9D">
      <w:pPr>
        <w:spacing w:after="0" w:line="240" w:lineRule="auto"/>
        <w:jc w:val="both"/>
        <w:rPr>
          <w:b/>
          <w:bCs/>
        </w:rPr>
      </w:pPr>
    </w:p>
    <w:p w:rsidR="00C65F9D" w:rsidRDefault="00C65F9D">
      <w:pPr>
        <w:spacing w:after="0" w:line="240" w:lineRule="auto"/>
        <w:rPr>
          <w:b/>
          <w:bCs/>
          <w:color w:val="000000"/>
        </w:rPr>
      </w:pPr>
    </w:p>
    <w:p w:rsidR="00C65F9D" w:rsidRDefault="00BA10BB">
      <w:pPr>
        <w:spacing w:after="0" w:line="240" w:lineRule="auto"/>
        <w:rPr>
          <w:color w:val="00B0F0"/>
        </w:rPr>
      </w:pPr>
      <w:r>
        <w:rPr>
          <w:b/>
          <w:bCs/>
          <w:color w:val="00B0F0"/>
        </w:rPr>
        <w:t xml:space="preserve">Atenção: </w:t>
      </w:r>
      <w:r>
        <w:rPr>
          <w:color w:val="00B0F0"/>
        </w:rPr>
        <w:t xml:space="preserve">Este resumo não pode exceder uma página. </w:t>
      </w:r>
    </w:p>
    <w:p w:rsidR="00C65F9D" w:rsidRDefault="00C65F9D"/>
    <w:sectPr w:rsidR="00C65F9D" w:rsidSect="00D02442">
      <w:headerReference w:type="default" r:id="rId8"/>
      <w:pgSz w:w="11906" w:h="16838"/>
      <w:pgMar w:top="2410" w:right="1133" w:bottom="1417" w:left="1134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0BB" w:rsidRDefault="00BA10BB">
      <w:pPr>
        <w:spacing w:after="0" w:line="240" w:lineRule="auto"/>
      </w:pPr>
      <w:r>
        <w:separator/>
      </w:r>
    </w:p>
  </w:endnote>
  <w:endnote w:type="continuationSeparator" w:id="0">
    <w:p w:rsidR="00BA10BB" w:rsidRDefault="00BA1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D296AA4-C8AA-4475-9F66-EAD2195B678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55F840FF-F278-49C7-A268-C6A2BD3F10A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C365796-EED9-451B-9011-62392BD349D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0BB" w:rsidRDefault="00BA10BB">
      <w:pPr>
        <w:spacing w:after="0" w:line="240" w:lineRule="auto"/>
      </w:pPr>
      <w:r>
        <w:separator/>
      </w:r>
    </w:p>
  </w:footnote>
  <w:footnote w:type="continuationSeparator" w:id="0">
    <w:p w:rsidR="00BA10BB" w:rsidRDefault="00BA1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F9D" w:rsidRDefault="00D0244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6134100" cy="1315085"/>
          <wp:effectExtent l="0" t="0" r="0" b="0"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NCT 2026 ..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100" cy="1315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9D"/>
    <w:rsid w:val="00BA10BB"/>
    <w:rsid w:val="00C65F9D"/>
    <w:rsid w:val="00D0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294BD6-B35C-4E27-9489-EC07F7AFD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Fontepargpadro"/>
    <w:uiPriority w:val="99"/>
    <w:semiHidden/>
    <w:unhideWhenUsed/>
    <w:rsid w:val="00752EAC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752E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2EAC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52E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2EAC"/>
    <w:rPr>
      <w:rFonts w:ascii="Times New Roman" w:eastAsia="Times New Roman" w:hAnsi="Times New Roman" w:cs="Times New Roman"/>
      <w:lang w:eastAsia="pt-B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locar.e-mail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Ih4pdgRtwZKfrpJcvWdjnVTZcw==">CgMxLjAyDWguY21uMTJ3eWE0aGg4AHIhMWZpaW9SOTU0ZmFQcEVFWEhNTVZmRnlQbDBFbXNOS25F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UASLEY</dc:creator>
  <cp:lastModifiedBy>UASLEY</cp:lastModifiedBy>
  <cp:revision>2</cp:revision>
  <dcterms:created xsi:type="dcterms:W3CDTF">2026-09-23T18:37:00Z</dcterms:created>
  <dcterms:modified xsi:type="dcterms:W3CDTF">2026-09-26T15:52:00Z</dcterms:modified>
</cp:coreProperties>
</file>